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harts/chart1.xml" ContentType="application/vnd.openxmlformats-officedocument.drawingml.chart+xml"/>
  <Override PartName="/xl/charts/style1.xml" ContentType="application/vnd.ms-office.chartstyle+xml"/>
  <Override PartName="/xl/charts/colors1.xml" ContentType="application/vnd.ms-office.chartcolorstyle+xml"/>
  <Override PartName="/xl/charts/chart2.xml" ContentType="application/vnd.openxmlformats-officedocument.drawingml.chart+xml"/>
  <Override PartName="/xl/charts/style2.xml" ContentType="application/vnd.ms-office.chartstyle+xml"/>
  <Override PartName="/xl/charts/colors2.xml" ContentType="application/vnd.ms-office.chartcolorstyle+xml"/>
  <Override PartName="/xl/charts/chart3.xml" ContentType="application/vnd.openxmlformats-officedocument.drawingml.chart+xml"/>
  <Override PartName="/xl/charts/style3.xml" ContentType="application/vnd.ms-office.chartstyle+xml"/>
  <Override PartName="/xl/charts/colors3.xml" ContentType="application/vnd.ms-office.chartcolorstyle+xml"/>
  <Override PartName="/xl/charts/chart4.xml" ContentType="application/vnd.openxmlformats-officedocument.drawingml.chart+xml"/>
  <Override PartName="/xl/charts/style4.xml" ContentType="application/vnd.ms-office.chartstyle+xml"/>
  <Override PartName="/xl/charts/colors4.xml" ContentType="application/vnd.ms-office.chartcolorstyle+xml"/>
  <Override PartName="/xl/charts/chart5.xml" ContentType="application/vnd.openxmlformats-officedocument.drawingml.chart+xml"/>
  <Override PartName="/xl/charts/style5.xml" ContentType="application/vnd.ms-office.chartstyle+xml"/>
  <Override PartName="/xl/charts/colors5.xml" ContentType="application/vnd.ms-office.chartcolorstyle+xml"/>
  <Override PartName="/xl/charts/chart6.xml" ContentType="application/vnd.openxmlformats-officedocument.drawingml.chart+xml"/>
  <Override PartName="/xl/charts/style6.xml" ContentType="application/vnd.ms-office.chartstyle+xml"/>
  <Override PartName="/xl/charts/colors6.xml" ContentType="application/vnd.ms-office.chartcolorstyle+xml"/>
  <Override PartName="/xl/charts/chart7.xml" ContentType="application/vnd.openxmlformats-officedocument.drawingml.chart+xml"/>
  <Override PartName="/xl/charts/style7.xml" ContentType="application/vnd.ms-office.chartstyle+xml"/>
  <Override PartName="/xl/charts/colors7.xml" ContentType="application/vnd.ms-office.chartcolorstyle+xml"/>
  <Override PartName="/xl/charts/chart8.xml" ContentType="application/vnd.openxmlformats-officedocument.drawingml.chart+xml"/>
  <Override PartName="/xl/charts/style8.xml" ContentType="application/vnd.ms-office.chartstyle+xml"/>
  <Override PartName="/xl/charts/colors8.xml" ContentType="application/vnd.ms-office.chartcolorstyle+xml"/>
  <Override PartName="/xl/charts/chart9.xml" ContentType="application/vnd.openxmlformats-officedocument.drawingml.chart+xml"/>
  <Override PartName="/xl/charts/style9.xml" ContentType="application/vnd.ms-office.chartstyle+xml"/>
  <Override PartName="/xl/charts/colors9.xml" ContentType="application/vnd.ms-office.chartcolorsty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3530"/>
  <workbookPr defaultThemeVersion="166925"/>
  <mc:AlternateContent xmlns:mc="http://schemas.openxmlformats.org/markup-compatibility/2006">
    <mc:Choice Requires="x15">
      <x15ac:absPath xmlns:x15ac="http://schemas.microsoft.com/office/spreadsheetml/2010/11/ac" url="https://nswstoma3.sharepoint.com/Shared Documents/Reports/Surveys/"/>
    </mc:Choice>
  </mc:AlternateContent>
  <xr:revisionPtr revIDLastSave="224" documentId="8_{AED2628F-F041-4B00-B5F1-1455C0BD5061}" xr6:coauthVersionLast="46" xr6:coauthVersionMax="46" xr10:uidLastSave="{C4D5D77E-5685-4D71-852C-B922A5C6ED2B}"/>
  <bookViews>
    <workbookView xWindow="28680" yWindow="-120" windowWidth="29040" windowHeight="17640" xr2:uid="{9EADAEB4-7F28-46A5-9871-B775D2FE7EDF}"/>
  </bookViews>
  <sheets>
    <sheet name="Sheet1" sheetId="1" r:id="rId1"/>
  </sheets>
  <calcPr calcId="191029"/>
  <oleSize ref="A2:O131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sharedStrings.xml><?xml version="1.0" encoding="utf-8"?>
<sst xmlns="http://schemas.openxmlformats.org/spreadsheetml/2006/main" count="58" uniqueCount="47">
  <si>
    <t>Number of respondants</t>
  </si>
  <si>
    <t>Member profile</t>
  </si>
  <si>
    <t>Less than 1 Year</t>
  </si>
  <si>
    <t>1-5 Years</t>
  </si>
  <si>
    <t>6-10 Years</t>
  </si>
  <si>
    <t>More than 10 years</t>
  </si>
  <si>
    <t>%</t>
  </si>
  <si>
    <t>How you place your orders</t>
  </si>
  <si>
    <t>In person</t>
  </si>
  <si>
    <t>Email</t>
  </si>
  <si>
    <t>Post</t>
  </si>
  <si>
    <t>Fax</t>
  </si>
  <si>
    <t>Other</t>
  </si>
  <si>
    <t>How reponsive have we been to your questions or concerns?</t>
  </si>
  <si>
    <t>Extremely responsive</t>
  </si>
  <si>
    <t>Very responsive</t>
  </si>
  <si>
    <t>somewhat responsive</t>
  </si>
  <si>
    <t>Not so responsive</t>
  </si>
  <si>
    <t>Not at all responsive</t>
  </si>
  <si>
    <t>Do our office phone hours meet your needs?</t>
  </si>
  <si>
    <t>Yes</t>
  </si>
  <si>
    <t>No</t>
  </si>
  <si>
    <t>Our phone service</t>
  </si>
  <si>
    <t>Very good</t>
  </si>
  <si>
    <t>Good</t>
  </si>
  <si>
    <t>Acceptable</t>
  </si>
  <si>
    <t>Poor</t>
  </si>
  <si>
    <t>Very poor</t>
  </si>
  <si>
    <t>Our COVID-19 Response</t>
  </si>
  <si>
    <t>Overall Service</t>
  </si>
  <si>
    <t>need to acknowledge that survey was online so favoured those with online access</t>
  </si>
  <si>
    <t>How you want us to communuicate with you</t>
  </si>
  <si>
    <t>Notes with Orders</t>
  </si>
  <si>
    <t>Letters</t>
  </si>
  <si>
    <t>SMS</t>
  </si>
  <si>
    <t>Phone</t>
  </si>
  <si>
    <t>Importance of our Services to you</t>
  </si>
  <si>
    <t>Our Website</t>
  </si>
  <si>
    <t>Our Magazine</t>
  </si>
  <si>
    <t>National Magazine</t>
  </si>
  <si>
    <t>Regional Information Days</t>
  </si>
  <si>
    <t>NSW Stoma Nurse</t>
  </si>
  <si>
    <t>Online access to NSW Stoma Nurse</t>
  </si>
  <si>
    <t>Ability to order online</t>
  </si>
  <si>
    <t>Pick Up Service</t>
  </si>
  <si>
    <t>Agree</t>
  </si>
  <si>
    <t>Strongly Agree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" x14ac:knownFonts="1">
    <font>
      <sz val="11"/>
      <color theme="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4">
    <xf numFmtId="0" fontId="0" fillId="0" borderId="0" xfId="0"/>
    <xf numFmtId="10" fontId="0" fillId="0" borderId="0" xfId="0" applyNumberFormat="1"/>
    <xf numFmtId="1" fontId="0" fillId="0" borderId="0" xfId="0" applyNumberFormat="1"/>
    <xf numFmtId="9" fontId="0" fillId="0" borderId="0" xfId="0" applyNumberFormat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customXml" Target="../customXml/item3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haredStrings" Target="sharedStrings.xml"/></Relationships>
</file>

<file path=xl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xl/charts/_rels/chart2.xml.rels><?xml version="1.0" encoding="UTF-8" standalone="yes"?>
<Relationships xmlns="http://schemas.openxmlformats.org/package/2006/relationships"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xl/charts/_rels/chart3.xml.rels><?xml version="1.0" encoding="UTF-8" standalone="yes"?>
<Relationships xmlns="http://schemas.openxmlformats.org/package/2006/relationships"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xl/charts/_rels/chart4.xml.rels><?xml version="1.0" encoding="UTF-8" standalone="yes"?>
<Relationships xmlns="http://schemas.openxmlformats.org/package/2006/relationships"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xl/charts/_rels/chart5.xml.rels><?xml version="1.0" encoding="UTF-8" standalone="yes"?>
<Relationships xmlns="http://schemas.openxmlformats.org/package/2006/relationships"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xl/charts/_rels/chart6.xml.rels><?xml version="1.0" encoding="UTF-8" standalone="yes"?>
<Relationships xmlns="http://schemas.openxmlformats.org/package/2006/relationships"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xl/charts/_rels/chart7.xml.rels><?xml version="1.0" encoding="UTF-8" standalone="yes"?>
<Relationships xmlns="http://schemas.openxmlformats.org/package/2006/relationships"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xl/charts/_rels/chart8.xml.rels><?xml version="1.0" encoding="UTF-8" standalone="yes"?>
<Relationships xmlns="http://schemas.openxmlformats.org/package/2006/relationships"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xl/charts/_rels/chart9.xml.rels><?xml version="1.0" encoding="UTF-8" standalone="yes"?>
<Relationships xmlns="http://schemas.openxmlformats.org/package/2006/relationships"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# Years as a member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9E9-4A26-AF0F-372BBCA3BD05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984-4859-8B48-845541646875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984-4859-8B48-845541646875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1984-4859-8B48-8455416468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Sheet1!$A$5:$A$8</c:f>
              <c:strCache>
                <c:ptCount val="4"/>
                <c:pt idx="0">
                  <c:v>Less than 1 Year</c:v>
                </c:pt>
                <c:pt idx="1">
                  <c:v>1-5 Years</c:v>
                </c:pt>
                <c:pt idx="2">
                  <c:v>6-10 Years</c:v>
                </c:pt>
                <c:pt idx="3">
                  <c:v>More than 10 years</c:v>
                </c:pt>
              </c:strCache>
            </c:strRef>
          </c:cat>
          <c:val>
            <c:numRef>
              <c:f>Sheet1!$B$5:$B$8</c:f>
              <c:numCache>
                <c:formatCode>0.00%</c:formatCode>
                <c:ptCount val="4"/>
                <c:pt idx="0">
                  <c:v>0.183</c:v>
                </c:pt>
                <c:pt idx="1">
                  <c:v>0.42899999999999999</c:v>
                </c:pt>
                <c:pt idx="2">
                  <c:v>0.17399999999999999</c:v>
                </c:pt>
                <c:pt idx="3">
                  <c:v>2.1040000000000001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84-4859-8B48-84554164687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How you order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949-4D5C-BA71-7178D12FAFB7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949-4D5C-BA71-7178D12FAFB7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78E1-4C00-BE96-C7CBE88A11D9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949-4D5C-BA71-7178D12FAFB7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949-4D5C-BA71-7178D12FAFB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Sheet1!$A$20:$A$24</c:f>
              <c:strCache>
                <c:ptCount val="5"/>
                <c:pt idx="0">
                  <c:v>In person</c:v>
                </c:pt>
                <c:pt idx="1">
                  <c:v>Email</c:v>
                </c:pt>
                <c:pt idx="2">
                  <c:v>Post</c:v>
                </c:pt>
                <c:pt idx="3">
                  <c:v>Fax</c:v>
                </c:pt>
                <c:pt idx="4">
                  <c:v>Other</c:v>
                </c:pt>
              </c:strCache>
            </c:strRef>
          </c:cat>
          <c:val>
            <c:numRef>
              <c:f>Sheet1!$B$20:$B$24</c:f>
              <c:numCache>
                <c:formatCode>0.00%</c:formatCode>
                <c:ptCount val="5"/>
                <c:pt idx="0">
                  <c:v>3.3000000000000002E-2</c:v>
                </c:pt>
                <c:pt idx="1">
                  <c:v>0.82</c:v>
                </c:pt>
                <c:pt idx="2">
                  <c:v>0.158</c:v>
                </c:pt>
                <c:pt idx="3">
                  <c:v>4.8000000000000001E-2</c:v>
                </c:pt>
                <c:pt idx="4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E1-4C00-BE96-C7CBE88A11D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What</a:t>
            </a:r>
            <a:r>
              <a:rPr lang="en-AU" baseline="0"/>
              <a:t> you think of our </a:t>
            </a:r>
            <a:r>
              <a:rPr lang="en-AU"/>
              <a:t>Phone Service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8FA-4880-9559-B24E15A20B0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8FA-4880-9559-B24E15A20B04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3C46-4265-A515-24FD45D39EF2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8FA-4880-9559-B24E15A20B04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8FA-4880-9559-B24E15A20B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Sheet1!$A$56:$A$60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Acceptable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Sheet1!$B$56:$B$60</c:f>
              <c:numCache>
                <c:formatCode>0.00%</c:formatCode>
                <c:ptCount val="5"/>
                <c:pt idx="0">
                  <c:v>0.64800000000000002</c:v>
                </c:pt>
                <c:pt idx="1">
                  <c:v>0.24</c:v>
                </c:pt>
                <c:pt idx="2">
                  <c:v>7.5999999999999998E-2</c:v>
                </c:pt>
                <c:pt idx="3">
                  <c:v>1.4999999999999999E-2</c:v>
                </c:pt>
                <c:pt idx="4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46-4265-A515-24FD45D39EF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Our COVID-19 Response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24D-4566-9520-A6951155EAB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24D-4566-9520-A6951155EABB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C883-4A33-91BD-854BB336EABA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24D-4566-9520-A6951155EABB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24D-4566-9520-A6951155EA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Sheet1!$A$67:$A$71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Acceptable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Sheet1!$B$67:$B$71</c:f>
              <c:numCache>
                <c:formatCode>0.00%</c:formatCode>
                <c:ptCount val="5"/>
                <c:pt idx="0">
                  <c:v>0.622</c:v>
                </c:pt>
                <c:pt idx="1">
                  <c:v>0.25</c:v>
                </c:pt>
                <c:pt idx="2">
                  <c:v>0.11</c:v>
                </c:pt>
                <c:pt idx="3">
                  <c:v>1.0999999999999999E-2</c:v>
                </c:pt>
                <c:pt idx="4">
                  <c:v>8.0000000000000002E-3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83-4A33-91BD-854BB336EAB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Overall Service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353-4EAF-A8F5-1F0BA25AD510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353-4EAF-A8F5-1F0BA25AD510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3319-4243-BD39-B0E444C6CEF6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353-4EAF-A8F5-1F0BA25AD510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353-4EAF-A8F5-1F0BA25AD5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Sheet1!$A$81:$A$85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Acceptable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Sheet1!$B$81:$B$85</c:f>
              <c:numCache>
                <c:formatCode>0.00%</c:formatCode>
                <c:ptCount val="5"/>
                <c:pt idx="0">
                  <c:v>0.747</c:v>
                </c:pt>
                <c:pt idx="1">
                  <c:v>0.183</c:v>
                </c:pt>
                <c:pt idx="2">
                  <c:v>4.9000000000000002E-2</c:v>
                </c:pt>
                <c:pt idx="3">
                  <c:v>1.2E-2</c:v>
                </c:pt>
                <c:pt idx="4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19-4243-BD39-B0E444C6CEF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you want us to communicate with you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0891-4286-884B-C5545454D8E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0891-4286-884B-C5545454D8E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0891-4286-884B-C5545454D8E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0891-4286-884B-C5545454D8EF}"/>
              </c:ext>
            </c:extLst>
          </c:dPt>
          <c:dLbls>
            <c:dLbl>
              <c:idx val="0"/>
              <c:layout>
                <c:manualLayout>
                  <c:x val="0"/>
                  <c:y val="0.119953863898500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91-4286-884B-C5545454D8EF}"/>
                </c:ext>
              </c:extLst>
            </c:dLbl>
            <c:dLbl>
              <c:idx val="1"/>
              <c:layout>
                <c:manualLayout>
                  <c:x val="0"/>
                  <c:y val="6.920415224913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891-4286-884B-C5545454D8EF}"/>
                </c:ext>
              </c:extLst>
            </c:dLbl>
            <c:dLbl>
              <c:idx val="2"/>
              <c:layout>
                <c:manualLayout>
                  <c:x val="8.3333333333333332E-3"/>
                  <c:y val="0.138408304498269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91-4286-884B-C5545454D8EF}"/>
                </c:ext>
              </c:extLst>
            </c:dLbl>
            <c:dLbl>
              <c:idx val="3"/>
              <c:layout>
                <c:manualLayout>
                  <c:x val="2.7777777777777779E-3"/>
                  <c:y val="6.9204152249134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891-4286-884B-C5545454D8EF}"/>
                </c:ext>
              </c:extLst>
            </c:dLbl>
            <c:dLbl>
              <c:idx val="4"/>
              <c:layout>
                <c:manualLayout>
                  <c:x val="8.3333333333332309E-3"/>
                  <c:y val="8.3044982698961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891-4286-884B-C5545454D8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Sheet1!$A$105:$A$109</c:f>
              <c:strCache>
                <c:ptCount val="5"/>
                <c:pt idx="0">
                  <c:v>Notes with Orders</c:v>
                </c:pt>
                <c:pt idx="1">
                  <c:v>Letters</c:v>
                </c:pt>
                <c:pt idx="2">
                  <c:v>Email</c:v>
                </c:pt>
                <c:pt idx="3">
                  <c:v>Phone</c:v>
                </c:pt>
                <c:pt idx="4">
                  <c:v>SMS</c:v>
                </c:pt>
              </c:strCache>
            </c:strRef>
          </c:cat>
          <c:val>
            <c:numRef>
              <c:f>Sheet1!$B$105:$B$109</c:f>
              <c:numCache>
                <c:formatCode>0.00%</c:formatCode>
                <c:ptCount val="5"/>
                <c:pt idx="0">
                  <c:v>0.434</c:v>
                </c:pt>
                <c:pt idx="1">
                  <c:v>9.5000000000000001E-2</c:v>
                </c:pt>
                <c:pt idx="2">
                  <c:v>0.80200000000000005</c:v>
                </c:pt>
                <c:pt idx="3">
                  <c:v>7.2999999999999995E-2</c:v>
                </c:pt>
                <c:pt idx="4">
                  <c:v>0.191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91-4286-884B-C5545454D8E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77068703"/>
        <c:axId val="1977065791"/>
        <c:axId val="0"/>
      </c:bar3DChart>
      <c:catAx>
        <c:axId val="19770687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7065791"/>
        <c:crosses val="autoZero"/>
        <c:auto val="1"/>
        <c:lblAlgn val="ctr"/>
        <c:lblOffset val="100"/>
        <c:noMultiLvlLbl val="0"/>
      </c:catAx>
      <c:valAx>
        <c:axId val="19770657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70687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Which</a:t>
            </a:r>
            <a:r>
              <a:rPr lang="en-US" baseline="0"/>
              <a:t> Services matter to you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Sheet1!$B$117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Sheet1!$A$118:$A$125</c:f>
              <c:strCache>
                <c:ptCount val="8"/>
                <c:pt idx="0">
                  <c:v>Our Website</c:v>
                </c:pt>
                <c:pt idx="1">
                  <c:v>Our Magazine</c:v>
                </c:pt>
                <c:pt idx="2">
                  <c:v>National Magazine</c:v>
                </c:pt>
                <c:pt idx="3">
                  <c:v>Regional Information Days</c:v>
                </c:pt>
                <c:pt idx="4">
                  <c:v>NSW Stoma Nurse</c:v>
                </c:pt>
                <c:pt idx="5">
                  <c:v>Online access to NSW Stoma Nurse</c:v>
                </c:pt>
                <c:pt idx="6">
                  <c:v>Ability to order online</c:v>
                </c:pt>
                <c:pt idx="7">
                  <c:v>Pick Up Service</c:v>
                </c:pt>
              </c:strCache>
            </c:strRef>
          </c:cat>
          <c:val>
            <c:numRef>
              <c:f>Sheet1!$B$118:$B$125</c:f>
              <c:numCache>
                <c:formatCode>0%</c:formatCode>
                <c:ptCount val="8"/>
                <c:pt idx="0">
                  <c:v>0.32300000000000001</c:v>
                </c:pt>
                <c:pt idx="1">
                  <c:v>0.248</c:v>
                </c:pt>
                <c:pt idx="2">
                  <c:v>0.28299999999999997</c:v>
                </c:pt>
                <c:pt idx="3">
                  <c:v>9.1999999999999998E-2</c:v>
                </c:pt>
                <c:pt idx="4">
                  <c:v>0.44500000000000001</c:v>
                </c:pt>
                <c:pt idx="5">
                  <c:v>0.29199999999999998</c:v>
                </c:pt>
                <c:pt idx="6">
                  <c:v>0.73199999999999998</c:v>
                </c:pt>
                <c:pt idx="7">
                  <c:v>0.14299999999999999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D-47DE-94AB-B4D710DBA2BB}"/>
            </c:ext>
          </c:extLst>
        </c:ser>
        <c:ser>
          <c:idx val="1"/>
          <c:order val="1"/>
          <c:tx>
            <c:strRef>
              <c:f>Sheet1!$C$117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Sheet1!$A$118:$A$125</c:f>
              <c:strCache>
                <c:ptCount val="8"/>
                <c:pt idx="0">
                  <c:v>Our Website</c:v>
                </c:pt>
                <c:pt idx="1">
                  <c:v>Our Magazine</c:v>
                </c:pt>
                <c:pt idx="2">
                  <c:v>National Magazine</c:v>
                </c:pt>
                <c:pt idx="3">
                  <c:v>Regional Information Days</c:v>
                </c:pt>
                <c:pt idx="4">
                  <c:v>NSW Stoma Nurse</c:v>
                </c:pt>
                <c:pt idx="5">
                  <c:v>Online access to NSW Stoma Nurse</c:v>
                </c:pt>
                <c:pt idx="6">
                  <c:v>Ability to order online</c:v>
                </c:pt>
                <c:pt idx="7">
                  <c:v>Pick Up Service</c:v>
                </c:pt>
              </c:strCache>
            </c:strRef>
          </c:cat>
          <c:val>
            <c:numRef>
              <c:f>Sheet1!$C$118:$C$125</c:f>
              <c:numCache>
                <c:formatCode>0%</c:formatCode>
                <c:ptCount val="8"/>
                <c:pt idx="0">
                  <c:v>0.373</c:v>
                </c:pt>
                <c:pt idx="1">
                  <c:v>0.442</c:v>
                </c:pt>
                <c:pt idx="2">
                  <c:v>0.42</c:v>
                </c:pt>
                <c:pt idx="3">
                  <c:v>0.185</c:v>
                </c:pt>
                <c:pt idx="4">
                  <c:v>0.248</c:v>
                </c:pt>
                <c:pt idx="5">
                  <c:v>0.29399999999999998</c:v>
                </c:pt>
                <c:pt idx="6">
                  <c:v>0.17899999999999999</c:v>
                </c:pt>
                <c:pt idx="7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CD-47DE-94AB-B4D710DBA2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3171071"/>
        <c:axId val="483158591"/>
        <c:axId val="0"/>
      </c:bar3DChart>
      <c:catAx>
        <c:axId val="483171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158591"/>
        <c:crosses val="autoZero"/>
        <c:auto val="1"/>
        <c:lblAlgn val="ctr"/>
        <c:lblOffset val="100"/>
        <c:noMultiLvlLbl val="0"/>
      </c:catAx>
      <c:valAx>
        <c:axId val="483158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171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 our offices hours meet your needs?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Sheet1!$A$50:$A$52</c:f>
              <c:strCache>
                <c:ptCount val="3"/>
                <c:pt idx="0">
                  <c:v>Do our office phone hours meet your needs?</c:v>
                </c:pt>
                <c:pt idx="1">
                  <c:v>Yes</c:v>
                </c:pt>
                <c:pt idx="2">
                  <c:v>No</c:v>
                </c:pt>
              </c:strCache>
            </c:strRef>
          </c:cat>
          <c:val>
            <c:numRef>
              <c:f>Sheet1!$B$50:$B$52</c:f>
              <c:numCache>
                <c:formatCode>0.00%</c:formatCode>
                <c:ptCount val="3"/>
                <c:pt idx="1">
                  <c:v>0.93600000000000005</c:v>
                </c:pt>
                <c:pt idx="2">
                  <c:v>6.4000000000000001E-2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6A-44D8-9162-37CC0163FF4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Do our office hours meet your needs?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Sheet1!$A$51:$A$52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Sheet1!$B$51:$B$52</c:f>
              <c:numCache>
                <c:formatCode>0.00%</c:formatCode>
                <c:ptCount val="2"/>
                <c:pt idx="0">
                  <c:v>0.93600000000000005</c:v>
                </c:pt>
                <c:pt idx="1">
                  <c:v>6.4000000000000001E-2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9A-4B17-9C75-F30C925562A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257895888013984"/>
          <c:y val="0.20449001166520847"/>
          <c:w val="7.8532152230971125E-2"/>
          <c:h val="0.156251093613298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drawings/_rels/drawing1.xml.rels><?xml version="1.0" encoding="UTF-8" standalone="yes"?>
<Relationships xmlns="http://schemas.openxmlformats.org/package/2006/relationships"><Relationship Id="rId8" Type="http://schemas.openxmlformats.org/officeDocument/2006/relationships/chart" Target="../charts/chart8.xml"/><Relationship Id="rId3" Type="http://schemas.openxmlformats.org/officeDocument/2006/relationships/chart" Target="../charts/chart3.xml"/><Relationship Id="rId7" Type="http://schemas.openxmlformats.org/officeDocument/2006/relationships/chart" Target="../charts/chart7.xml"/><Relationship Id="rId2" Type="http://schemas.openxmlformats.org/officeDocument/2006/relationships/chart" Target="../charts/chart2.xml"/><Relationship Id="rId1" Type="http://schemas.openxmlformats.org/officeDocument/2006/relationships/chart" Target="../charts/chart1.xml"/><Relationship Id="rId6" Type="http://schemas.openxmlformats.org/officeDocument/2006/relationships/chart" Target="../charts/chart6.xml"/><Relationship Id="rId5" Type="http://schemas.openxmlformats.org/officeDocument/2006/relationships/chart" Target="../charts/chart5.xml"/><Relationship Id="rId4" Type="http://schemas.openxmlformats.org/officeDocument/2006/relationships/chart" Target="../charts/chart4.xml"/><Relationship Id="rId9" Type="http://schemas.openxmlformats.org/officeDocument/2006/relationships/chart" Target="../charts/chart9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6</xdr:col>
      <xdr:colOff>238125</xdr:colOff>
      <xdr:row>2</xdr:row>
      <xdr:rowOff>14287</xdr:rowOff>
    </xdr:from>
    <xdr:to>
      <xdr:col>13</xdr:col>
      <xdr:colOff>542925</xdr:colOff>
      <xdr:row>16</xdr:row>
      <xdr:rowOff>90487</xdr:rowOff>
    </xdr:to>
    <xdr:graphicFrame macro="">
      <xdr:nvGraphicFramePr>
        <xdr:cNvPr id="2" name="Chart 1">
          <a:extLst>
            <a:ext uri="{FF2B5EF4-FFF2-40B4-BE49-F238E27FC236}">
              <a16:creationId xmlns:a16="http://schemas.microsoft.com/office/drawing/2014/main" id="{A17C35BB-356C-42C0-ADF3-FBD93CADBD64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  <xdr:twoCellAnchor>
    <xdr:from>
      <xdr:col>6</xdr:col>
      <xdr:colOff>252412</xdr:colOff>
      <xdr:row>17</xdr:row>
      <xdr:rowOff>33337</xdr:rowOff>
    </xdr:from>
    <xdr:to>
      <xdr:col>13</xdr:col>
      <xdr:colOff>557212</xdr:colOff>
      <xdr:row>31</xdr:row>
      <xdr:rowOff>109537</xdr:rowOff>
    </xdr:to>
    <xdr:graphicFrame macro="">
      <xdr:nvGraphicFramePr>
        <xdr:cNvPr id="3" name="Chart 2">
          <a:extLst>
            <a:ext uri="{FF2B5EF4-FFF2-40B4-BE49-F238E27FC236}">
              <a16:creationId xmlns:a16="http://schemas.microsoft.com/office/drawing/2014/main" id="{EC851E6E-D873-4AD4-8996-0686AC7A41C7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2"/>
        </a:graphicData>
      </a:graphic>
    </xdr:graphicFrame>
    <xdr:clientData/>
  </xdr:twoCellAnchor>
  <xdr:twoCellAnchor>
    <xdr:from>
      <xdr:col>6</xdr:col>
      <xdr:colOff>80961</xdr:colOff>
      <xdr:row>50</xdr:row>
      <xdr:rowOff>4762</xdr:rowOff>
    </xdr:from>
    <xdr:to>
      <xdr:col>14</xdr:col>
      <xdr:colOff>9524</xdr:colOff>
      <xdr:row>64</xdr:row>
      <xdr:rowOff>95250</xdr:rowOff>
    </xdr:to>
    <xdr:graphicFrame macro="">
      <xdr:nvGraphicFramePr>
        <xdr:cNvPr id="7" name="Chart 6">
          <a:extLst>
            <a:ext uri="{FF2B5EF4-FFF2-40B4-BE49-F238E27FC236}">
              <a16:creationId xmlns:a16="http://schemas.microsoft.com/office/drawing/2014/main" id="{1E484937-5CDE-44E1-BF77-A2399C6FAA34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3"/>
        </a:graphicData>
      </a:graphic>
    </xdr:graphicFrame>
    <xdr:clientData/>
  </xdr:twoCellAnchor>
  <xdr:twoCellAnchor>
    <xdr:from>
      <xdr:col>5</xdr:col>
      <xdr:colOff>547687</xdr:colOff>
      <xdr:row>64</xdr:row>
      <xdr:rowOff>185737</xdr:rowOff>
    </xdr:from>
    <xdr:to>
      <xdr:col>13</xdr:col>
      <xdr:colOff>242887</xdr:colOff>
      <xdr:row>79</xdr:row>
      <xdr:rowOff>71437</xdr:rowOff>
    </xdr:to>
    <xdr:graphicFrame macro="">
      <xdr:nvGraphicFramePr>
        <xdr:cNvPr id="8" name="Chart 7">
          <a:extLst>
            <a:ext uri="{FF2B5EF4-FFF2-40B4-BE49-F238E27FC236}">
              <a16:creationId xmlns:a16="http://schemas.microsoft.com/office/drawing/2014/main" id="{C73BCAFC-845C-46EC-90ED-1F1D2D9BA2A8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4"/>
        </a:graphicData>
      </a:graphic>
    </xdr:graphicFrame>
    <xdr:clientData/>
  </xdr:twoCellAnchor>
  <xdr:twoCellAnchor>
    <xdr:from>
      <xdr:col>5</xdr:col>
      <xdr:colOff>414336</xdr:colOff>
      <xdr:row>79</xdr:row>
      <xdr:rowOff>147637</xdr:rowOff>
    </xdr:from>
    <xdr:to>
      <xdr:col>14</xdr:col>
      <xdr:colOff>114300</xdr:colOff>
      <xdr:row>97</xdr:row>
      <xdr:rowOff>47625</xdr:rowOff>
    </xdr:to>
    <xdr:graphicFrame macro="">
      <xdr:nvGraphicFramePr>
        <xdr:cNvPr id="9" name="Chart 8">
          <a:extLst>
            <a:ext uri="{FF2B5EF4-FFF2-40B4-BE49-F238E27FC236}">
              <a16:creationId xmlns:a16="http://schemas.microsoft.com/office/drawing/2014/main" id="{F00CEB9B-C8B1-4155-8861-F918457F20EC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5"/>
        </a:graphicData>
      </a:graphic>
    </xdr:graphicFrame>
    <xdr:clientData/>
  </xdr:twoCellAnchor>
  <xdr:twoCellAnchor>
    <xdr:from>
      <xdr:col>5</xdr:col>
      <xdr:colOff>552450</xdr:colOff>
      <xdr:row>99</xdr:row>
      <xdr:rowOff>173037</xdr:rowOff>
    </xdr:from>
    <xdr:to>
      <xdr:col>13</xdr:col>
      <xdr:colOff>247650</xdr:colOff>
      <xdr:row>115</xdr:row>
      <xdr:rowOff>26987</xdr:rowOff>
    </xdr:to>
    <xdr:graphicFrame macro="">
      <xdr:nvGraphicFramePr>
        <xdr:cNvPr id="5" name="Chart 4">
          <a:extLst>
            <a:ext uri="{FF2B5EF4-FFF2-40B4-BE49-F238E27FC236}">
              <a16:creationId xmlns:a16="http://schemas.microsoft.com/office/drawing/2014/main" id="{23AB747F-9678-4BC8-8D8F-4E26E6AA810D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6"/>
        </a:graphicData>
      </a:graphic>
    </xdr:graphicFrame>
    <xdr:clientData/>
  </xdr:twoCellAnchor>
  <xdr:twoCellAnchor>
    <xdr:from>
      <xdr:col>5</xdr:col>
      <xdr:colOff>392112</xdr:colOff>
      <xdr:row>115</xdr:row>
      <xdr:rowOff>125412</xdr:rowOff>
    </xdr:from>
    <xdr:to>
      <xdr:col>13</xdr:col>
      <xdr:colOff>87312</xdr:colOff>
      <xdr:row>130</xdr:row>
      <xdr:rowOff>160337</xdr:rowOff>
    </xdr:to>
    <xdr:graphicFrame macro="">
      <xdr:nvGraphicFramePr>
        <xdr:cNvPr id="6" name="Chart 5">
          <a:extLst>
            <a:ext uri="{FF2B5EF4-FFF2-40B4-BE49-F238E27FC236}">
              <a16:creationId xmlns:a16="http://schemas.microsoft.com/office/drawing/2014/main" id="{7ACDC8CC-1011-42FA-ACA4-4AB0558854D2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7"/>
        </a:graphicData>
      </a:graphic>
    </xdr:graphicFrame>
    <xdr:clientData/>
  </xdr:twoCellAnchor>
  <xdr:twoCellAnchor>
    <xdr:from>
      <xdr:col>3</xdr:col>
      <xdr:colOff>414337</xdr:colOff>
      <xdr:row>34</xdr:row>
      <xdr:rowOff>166687</xdr:rowOff>
    </xdr:from>
    <xdr:to>
      <xdr:col>11</xdr:col>
      <xdr:colOff>109537</xdr:colOff>
      <xdr:row>49</xdr:row>
      <xdr:rowOff>52387</xdr:rowOff>
    </xdr:to>
    <xdr:graphicFrame macro="">
      <xdr:nvGraphicFramePr>
        <xdr:cNvPr id="10" name="Chart 9">
          <a:extLst>
            <a:ext uri="{FF2B5EF4-FFF2-40B4-BE49-F238E27FC236}">
              <a16:creationId xmlns:a16="http://schemas.microsoft.com/office/drawing/2014/main" id="{79CF93DF-938A-49AA-A64E-5776CD872338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8"/>
        </a:graphicData>
      </a:graphic>
    </xdr:graphicFrame>
    <xdr:clientData/>
  </xdr:twoCellAnchor>
  <xdr:twoCellAnchor>
    <xdr:from>
      <xdr:col>3</xdr:col>
      <xdr:colOff>414337</xdr:colOff>
      <xdr:row>34</xdr:row>
      <xdr:rowOff>166687</xdr:rowOff>
    </xdr:from>
    <xdr:to>
      <xdr:col>11</xdr:col>
      <xdr:colOff>109537</xdr:colOff>
      <xdr:row>49</xdr:row>
      <xdr:rowOff>52387</xdr:rowOff>
    </xdr:to>
    <xdr:graphicFrame macro="">
      <xdr:nvGraphicFramePr>
        <xdr:cNvPr id="11" name="Chart 10">
          <a:extLst>
            <a:ext uri="{FF2B5EF4-FFF2-40B4-BE49-F238E27FC236}">
              <a16:creationId xmlns:a16="http://schemas.microsoft.com/office/drawing/2014/main" id="{D9EC6CE4-A7A3-4F43-8CC0-93D1412F60E1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9"/>
        </a:graphicData>
      </a:graphic>
    </xdr:graphicFrame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CF8459D-7CB2-4680-9F68-D629147CBC59}">
  <dimension ref="A2:C125"/>
  <sheetViews>
    <sheetView tabSelected="1" topLeftCell="A90" workbookViewId="0">
      <selection activeCell="S60" sqref="S60"/>
    </sheetView>
  </sheetViews>
  <sheetFormatPr defaultRowHeight="15" x14ac:dyDescent="0.25"/>
  <cols>
    <col min="1" max="1" width="53.5703125" bestFit="1" customWidth="1"/>
    <col min="2" max="2" width="10.140625" style="1" bestFit="1" customWidth="1"/>
  </cols>
  <sheetData>
    <row r="2" spans="1:3" x14ac:dyDescent="0.25">
      <c r="A2" t="s">
        <v>0</v>
      </c>
      <c r="B2" s="2">
        <v>673</v>
      </c>
      <c r="C2" t="s">
        <v>30</v>
      </c>
    </row>
    <row r="4" spans="1:3" x14ac:dyDescent="0.25">
      <c r="A4" t="s">
        <v>1</v>
      </c>
      <c r="B4" s="1" t="s">
        <v>6</v>
      </c>
    </row>
    <row r="5" spans="1:3" x14ac:dyDescent="0.25">
      <c r="A5" t="s">
        <v>2</v>
      </c>
      <c r="B5" s="1">
        <v>0.183</v>
      </c>
    </row>
    <row r="6" spans="1:3" x14ac:dyDescent="0.25">
      <c r="A6" t="s">
        <v>3</v>
      </c>
      <c r="B6" s="1">
        <v>0.42899999999999999</v>
      </c>
    </row>
    <row r="7" spans="1:3" x14ac:dyDescent="0.25">
      <c r="A7" t="s">
        <v>4</v>
      </c>
      <c r="B7" s="1">
        <v>0.17399999999999999</v>
      </c>
    </row>
    <row r="8" spans="1:3" x14ac:dyDescent="0.25">
      <c r="A8" t="s">
        <v>5</v>
      </c>
      <c r="B8" s="1">
        <v>2.1040000000000001</v>
      </c>
    </row>
    <row r="19" spans="1:2" x14ac:dyDescent="0.25">
      <c r="A19" t="s">
        <v>7</v>
      </c>
    </row>
    <row r="20" spans="1:2" x14ac:dyDescent="0.25">
      <c r="A20" t="s">
        <v>8</v>
      </c>
      <c r="B20" s="1">
        <v>3.3000000000000002E-2</v>
      </c>
    </row>
    <row r="21" spans="1:2" x14ac:dyDescent="0.25">
      <c r="A21" t="s">
        <v>9</v>
      </c>
      <c r="B21" s="1">
        <v>0.82</v>
      </c>
    </row>
    <row r="22" spans="1:2" x14ac:dyDescent="0.25">
      <c r="A22" t="s">
        <v>10</v>
      </c>
      <c r="B22" s="1">
        <v>0.158</v>
      </c>
    </row>
    <row r="23" spans="1:2" x14ac:dyDescent="0.25">
      <c r="A23" t="s">
        <v>11</v>
      </c>
      <c r="B23" s="1">
        <v>4.8000000000000001E-2</v>
      </c>
    </row>
    <row r="24" spans="1:2" x14ac:dyDescent="0.25">
      <c r="A24" t="s">
        <v>12</v>
      </c>
      <c r="B24" s="1">
        <v>1.2E-2</v>
      </c>
    </row>
    <row r="36" spans="1:2" x14ac:dyDescent="0.25">
      <c r="A36" t="s">
        <v>13</v>
      </c>
    </row>
    <row r="37" spans="1:2" x14ac:dyDescent="0.25">
      <c r="A37" t="s">
        <v>14</v>
      </c>
      <c r="B37" s="1">
        <v>0.48799999999999999</v>
      </c>
    </row>
    <row r="38" spans="1:2" x14ac:dyDescent="0.25">
      <c r="A38" t="s">
        <v>15</v>
      </c>
      <c r="B38" s="1">
        <v>0.40300000000000002</v>
      </c>
    </row>
    <row r="39" spans="1:2" x14ac:dyDescent="0.25">
      <c r="A39" t="s">
        <v>16</v>
      </c>
      <c r="B39" s="1">
        <v>8.6999999999999994E-2</v>
      </c>
    </row>
    <row r="40" spans="1:2" x14ac:dyDescent="0.25">
      <c r="A40" t="s">
        <v>17</v>
      </c>
      <c r="B40" s="1">
        <v>1.9E-2</v>
      </c>
    </row>
    <row r="41" spans="1:2" x14ac:dyDescent="0.25">
      <c r="A41" t="s">
        <v>18</v>
      </c>
      <c r="B41" s="1">
        <v>3.0000000000000001E-3</v>
      </c>
    </row>
    <row r="50" spans="1:2" x14ac:dyDescent="0.25">
      <c r="A50" t="s">
        <v>19</v>
      </c>
    </row>
    <row r="51" spans="1:2" x14ac:dyDescent="0.25">
      <c r="A51" t="s">
        <v>20</v>
      </c>
      <c r="B51" s="1">
        <v>0.93600000000000005</v>
      </c>
    </row>
    <row r="52" spans="1:2" x14ac:dyDescent="0.25">
      <c r="A52" t="s">
        <v>21</v>
      </c>
      <c r="B52" s="1">
        <v>6.4000000000000001E-2</v>
      </c>
    </row>
    <row r="55" spans="1:2" x14ac:dyDescent="0.25">
      <c r="A55" t="s">
        <v>22</v>
      </c>
    </row>
    <row r="56" spans="1:2" x14ac:dyDescent="0.25">
      <c r="A56" t="s">
        <v>23</v>
      </c>
      <c r="B56" s="1">
        <v>0.64800000000000002</v>
      </c>
    </row>
    <row r="57" spans="1:2" x14ac:dyDescent="0.25">
      <c r="A57" t="s">
        <v>24</v>
      </c>
      <c r="B57" s="1">
        <v>0.24</v>
      </c>
    </row>
    <row r="58" spans="1:2" x14ac:dyDescent="0.25">
      <c r="A58" t="s">
        <v>25</v>
      </c>
      <c r="B58" s="1">
        <v>7.5999999999999998E-2</v>
      </c>
    </row>
    <row r="59" spans="1:2" x14ac:dyDescent="0.25">
      <c r="A59" t="s">
        <v>26</v>
      </c>
      <c r="B59" s="1">
        <v>1.4999999999999999E-2</v>
      </c>
    </row>
    <row r="60" spans="1:2" x14ac:dyDescent="0.25">
      <c r="A60" t="s">
        <v>27</v>
      </c>
      <c r="B60" s="1">
        <v>2.1000000000000001E-2</v>
      </c>
    </row>
    <row r="66" spans="1:2" x14ac:dyDescent="0.25">
      <c r="A66" t="s">
        <v>28</v>
      </c>
    </row>
    <row r="67" spans="1:2" x14ac:dyDescent="0.25">
      <c r="A67" t="s">
        <v>23</v>
      </c>
      <c r="B67" s="1">
        <v>0.622</v>
      </c>
    </row>
    <row r="68" spans="1:2" x14ac:dyDescent="0.25">
      <c r="A68" t="s">
        <v>24</v>
      </c>
      <c r="B68" s="1">
        <v>0.25</v>
      </c>
    </row>
    <row r="69" spans="1:2" x14ac:dyDescent="0.25">
      <c r="A69" t="s">
        <v>25</v>
      </c>
      <c r="B69" s="1">
        <v>0.11</v>
      </c>
    </row>
    <row r="70" spans="1:2" x14ac:dyDescent="0.25">
      <c r="A70" t="s">
        <v>26</v>
      </c>
      <c r="B70" s="1">
        <v>1.0999999999999999E-2</v>
      </c>
    </row>
    <row r="71" spans="1:2" x14ac:dyDescent="0.25">
      <c r="A71" t="s">
        <v>27</v>
      </c>
      <c r="B71" s="1">
        <v>8.0000000000000002E-3</v>
      </c>
    </row>
    <row r="80" spans="1:2" x14ac:dyDescent="0.25">
      <c r="A80" t="s">
        <v>29</v>
      </c>
    </row>
    <row r="81" spans="1:2" x14ac:dyDescent="0.25">
      <c r="A81" t="s">
        <v>23</v>
      </c>
      <c r="B81" s="1">
        <v>0.747</v>
      </c>
    </row>
    <row r="82" spans="1:2" x14ac:dyDescent="0.25">
      <c r="A82" t="s">
        <v>24</v>
      </c>
      <c r="B82" s="1">
        <v>0.183</v>
      </c>
    </row>
    <row r="83" spans="1:2" x14ac:dyDescent="0.25">
      <c r="A83" t="s">
        <v>25</v>
      </c>
      <c r="B83" s="1">
        <v>4.9000000000000002E-2</v>
      </c>
    </row>
    <row r="84" spans="1:2" x14ac:dyDescent="0.25">
      <c r="A84" t="s">
        <v>26</v>
      </c>
      <c r="B84" s="1">
        <v>1.2E-2</v>
      </c>
    </row>
    <row r="85" spans="1:2" x14ac:dyDescent="0.25">
      <c r="A85" t="s">
        <v>27</v>
      </c>
      <c r="B85" s="1">
        <v>8.9999999999999993E-3</v>
      </c>
    </row>
    <row r="103" spans="1:2" x14ac:dyDescent="0.25">
      <c r="A103" t="s">
        <v>31</v>
      </c>
    </row>
    <row r="105" spans="1:2" x14ac:dyDescent="0.25">
      <c r="A105" t="s">
        <v>32</v>
      </c>
      <c r="B105" s="1">
        <v>0.434</v>
      </c>
    </row>
    <row r="106" spans="1:2" x14ac:dyDescent="0.25">
      <c r="A106" t="s">
        <v>33</v>
      </c>
      <c r="B106" s="1">
        <v>9.5000000000000001E-2</v>
      </c>
    </row>
    <row r="107" spans="1:2" x14ac:dyDescent="0.25">
      <c r="A107" t="s">
        <v>9</v>
      </c>
      <c r="B107" s="1">
        <v>0.80200000000000005</v>
      </c>
    </row>
    <row r="108" spans="1:2" x14ac:dyDescent="0.25">
      <c r="A108" t="s">
        <v>35</v>
      </c>
      <c r="B108" s="1">
        <v>7.2999999999999995E-2</v>
      </c>
    </row>
    <row r="109" spans="1:2" x14ac:dyDescent="0.25">
      <c r="A109" t="s">
        <v>34</v>
      </c>
      <c r="B109" s="1">
        <v>0.191</v>
      </c>
    </row>
    <row r="117" spans="1:3" x14ac:dyDescent="0.25">
      <c r="A117" t="s">
        <v>36</v>
      </c>
      <c r="B117" s="1" t="s">
        <v>46</v>
      </c>
      <c r="C117" t="s">
        <v>45</v>
      </c>
    </row>
    <row r="118" spans="1:3" x14ac:dyDescent="0.25">
      <c r="A118" t="s">
        <v>37</v>
      </c>
      <c r="B118" s="3">
        <v>0.32300000000000001</v>
      </c>
      <c r="C118" s="3">
        <v>0.373</v>
      </c>
    </row>
    <row r="119" spans="1:3" x14ac:dyDescent="0.25">
      <c r="A119" t="s">
        <v>38</v>
      </c>
      <c r="B119" s="3">
        <v>0.248</v>
      </c>
      <c r="C119" s="3">
        <v>0.442</v>
      </c>
    </row>
    <row r="120" spans="1:3" x14ac:dyDescent="0.25">
      <c r="A120" t="s">
        <v>39</v>
      </c>
      <c r="B120" s="3">
        <v>0.28299999999999997</v>
      </c>
      <c r="C120" s="3">
        <v>0.42</v>
      </c>
    </row>
    <row r="121" spans="1:3" x14ac:dyDescent="0.25">
      <c r="A121" t="s">
        <v>40</v>
      </c>
      <c r="B121" s="3">
        <v>9.1999999999999998E-2</v>
      </c>
      <c r="C121" s="3">
        <v>0.185</v>
      </c>
    </row>
    <row r="122" spans="1:3" x14ac:dyDescent="0.25">
      <c r="A122" t="s">
        <v>41</v>
      </c>
      <c r="B122" s="3">
        <v>0.44500000000000001</v>
      </c>
      <c r="C122" s="3">
        <v>0.248</v>
      </c>
    </row>
    <row r="123" spans="1:3" x14ac:dyDescent="0.25">
      <c r="A123" t="s">
        <v>42</v>
      </c>
      <c r="B123" s="3">
        <v>0.29199999999999998</v>
      </c>
      <c r="C123" s="3">
        <v>0.29399999999999998</v>
      </c>
    </row>
    <row r="124" spans="1:3" x14ac:dyDescent="0.25">
      <c r="A124" t="s">
        <v>43</v>
      </c>
      <c r="B124" s="3">
        <v>0.73199999999999998</v>
      </c>
      <c r="C124" s="3">
        <v>0.17899999999999999</v>
      </c>
    </row>
    <row r="125" spans="1:3" x14ac:dyDescent="0.25">
      <c r="A125" t="s">
        <v>44</v>
      </c>
      <c r="B125" s="3">
        <v>0.14299999999999999</v>
      </c>
      <c r="C125" s="3">
        <v>0.13</v>
      </c>
    </row>
  </sheetData>
  <pageMargins left="0.7" right="0.7" top="0.75" bottom="0.75" header="0.3" footer="0.3"/>
  <pageSetup paperSize="9" orientation="portrait" r:id="rId1"/>
  <drawing r:id="rId2"/>
</workshee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63108273D194ABA111A498102D494" ma:contentTypeVersion="12" ma:contentTypeDescription="Create a new document." ma:contentTypeScope="" ma:versionID="b053729de220b0a5c153fc50e7abf730">
  <xsd:schema xmlns:xsd="http://www.w3.org/2001/XMLSchema" xmlns:xs="http://www.w3.org/2001/XMLSchema" xmlns:p="http://schemas.microsoft.com/office/2006/metadata/properties" xmlns:ns2="15127ff3-247d-4fb0-8561-a0d2d9cd0d08" xmlns:ns3="59f3d8b9-59d4-4e7d-b5da-87ce08030c85" targetNamespace="http://schemas.microsoft.com/office/2006/metadata/properties" ma:root="true" ma:fieldsID="4efde92708850a987d3ab99cd43b967e" ns2:_="" ns3:_="">
    <xsd:import namespace="15127ff3-247d-4fb0-8561-a0d2d9cd0d08"/>
    <xsd:import namespace="59f3d8b9-59d4-4e7d-b5da-87ce08030c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7ff3-247d-4fb0-8561-a0d2d9cd0d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3d8b9-59d4-4e7d-b5da-87ce08030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4850D-6954-4D8B-9AB8-278886834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BA0C8-0F90-4ECB-A244-A9C676297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7ff3-247d-4fb0-8561-a0d2d9cd0d08"/>
    <ds:schemaRef ds:uri="59f3d8b9-59d4-4e7d-b5da-87ce08030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8B38B-DCF4-4461-AAF0-47B7CDD46A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</dc:creator>
  <cp:lastModifiedBy>Mary E</cp:lastModifiedBy>
  <dcterms:created xsi:type="dcterms:W3CDTF">2021-01-05T04:31:42Z</dcterms:created>
  <dcterms:modified xsi:type="dcterms:W3CDTF">2021-01-18T00:24:54Z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0x01010073B63108273D194ABA111A498102D494</vt:lpwstr>
  </property>
</Properties>
</file>